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Happy Friday everyone!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This month we are tackling the Age of Exploration in our </w:t>
      </w: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EE94"/>
        </w:rPr>
        <w:t>newsletter</w:t>
      </w: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(</w:t>
      </w:r>
      <w:hyperlink r:id="rId6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http://library.mtsu.edu/tps/</w:t>
        </w:r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EE94"/>
          </w:rPr>
          <w:t>newsletter</w:t>
        </w:r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s/TPSNewsletterOctober2015.pdf</w:t>
        </w:r>
      </w:hyperlink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). In the issue, you will find lesson ideas on Encounter with Columbus; De Soto's Trek through the Southeast; God, Gold, and Glory; The Evolution of Cartography. Be sure to check out all the great links to other wonderful resources for teaching this period!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</w:rPr>
        <w:t>If you are interested in learning more about the “Age of Exploration”, join us on </w:t>
      </w:r>
      <w:r w:rsidRPr="00004B75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  <w:shd w:val="clear" w:color="auto" w:fill="FFEE94"/>
        </w:rPr>
        <w:t>October</w:t>
      </w:r>
      <w:r w:rsidRPr="00004B75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</w:rPr>
        <w:t> 15</w:t>
      </w:r>
      <w:r w:rsidRPr="00004B75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  <w:vertAlign w:val="superscript"/>
        </w:rPr>
        <w:t>th</w:t>
      </w:r>
      <w:r w:rsidRPr="00004B75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</w:rPr>
        <w:t> in Knoxville for a full-day workshop.</w:t>
      </w: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To register, email Lisa Oakley (</w:t>
      </w:r>
      <w:hyperlink r:id="rId7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oakely@easttnhistory.org</w:t>
        </w:r>
      </w:hyperlink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We have several exciting workshops coming up in November including: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November 6, "Trials and Triumphs: The Search for Citizenship, Community, and Opportunity" in partnership with the National Civil Rights Museum in </w:t>
      </w:r>
      <w:r w:rsidRPr="00004B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Memphis</w:t>
      </w: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from 9 a.m. to 3:30 p.m. To register, email </w:t>
      </w:r>
      <w:hyperlink r:id="rId8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Kira Duke</w:t>
        </w:r>
      </w:hyperlink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November 13, "Growth of a Slave Economy" in partnership with </w:t>
      </w:r>
      <w:proofErr w:type="spellStart"/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Traveller's</w:t>
      </w:r>
      <w:proofErr w:type="spellEnd"/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Rest in </w:t>
      </w:r>
      <w:r w:rsidRPr="00004B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Nashville</w:t>
      </w: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from 9 a.m. to 3 p.m. To register, email </w:t>
      </w:r>
      <w:hyperlink r:id="rId9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Kira Duke</w:t>
        </w:r>
      </w:hyperlink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November 19, "Economics and Culture in the 1920s" at the East Tennessee History Center in </w:t>
      </w:r>
      <w:r w:rsidRPr="00004B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Knoxville</w:t>
      </w: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from 9 a.m. to 3 p.m. ET. To register, email </w:t>
      </w:r>
      <w:hyperlink r:id="rId10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Lisa Oakley</w:t>
        </w:r>
      </w:hyperlink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As always, feel free to share information about our resources and workshops with your colleagues! Workshops are open to all Tennessee educators and are free of charge.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bookmarkStart w:id="0" w:name="_GoBack"/>
      <w:bookmarkEnd w:id="0"/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Happy reading!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Kira Duke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Education Specialist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Teaching with Primary Sources – Middle Tennessee State University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Center for Historic Preservation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MTSU </w:t>
      </w:r>
      <w:r w:rsidRPr="00004B75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</w:rPr>
        <w:t>Box 80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4B75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</w:rPr>
        <w:t>Murfreesboro, TN 37132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1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(615) 898-2605</w:t>
        </w:r>
      </w:hyperlink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direct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2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(615) 898-2947</w:t>
        </w:r>
      </w:hyperlink>
      <w:r w:rsidRPr="00004B75">
        <w:rPr>
          <w:rFonts w:ascii="Times New Roman" w:eastAsia="Times New Roman" w:hAnsi="Times New Roman" w:cs="Times New Roman"/>
          <w:color w:val="212121"/>
          <w:sz w:val="24"/>
          <w:szCs w:val="24"/>
        </w:rPr>
        <w:t> office</w:t>
      </w:r>
    </w:p>
    <w:p w:rsidR="00004B75" w:rsidRPr="00004B75" w:rsidRDefault="00004B75" w:rsidP="0000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3" w:tgtFrame="_blank" w:history="1">
        <w:r w:rsidRPr="00004B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www.mtsu.edu/tps</w:t>
        </w:r>
      </w:hyperlink>
    </w:p>
    <w:p w:rsidR="00A20675" w:rsidRPr="00004B75" w:rsidRDefault="00A20675">
      <w:pPr>
        <w:rPr>
          <w:rFonts w:ascii="Times New Roman" w:hAnsi="Times New Roman" w:cs="Times New Roman"/>
          <w:sz w:val="24"/>
          <w:szCs w:val="24"/>
        </w:rPr>
      </w:pPr>
    </w:p>
    <w:sectPr w:rsidR="00A20675" w:rsidRPr="0000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C0E"/>
    <w:multiLevelType w:val="multilevel"/>
    <w:tmpl w:val="68D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44FC"/>
    <w:multiLevelType w:val="multilevel"/>
    <w:tmpl w:val="961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E5C6C"/>
    <w:multiLevelType w:val="multilevel"/>
    <w:tmpl w:val="C73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75"/>
    <w:rsid w:val="00004B75"/>
    <w:rsid w:val="00A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4B75"/>
  </w:style>
  <w:style w:type="character" w:customStyle="1" w:styleId="highlight">
    <w:name w:val="highlight"/>
    <w:basedOn w:val="DefaultParagraphFont"/>
    <w:rsid w:val="00004B75"/>
  </w:style>
  <w:style w:type="character" w:styleId="Hyperlink">
    <w:name w:val="Hyperlink"/>
    <w:basedOn w:val="DefaultParagraphFont"/>
    <w:uiPriority w:val="99"/>
    <w:semiHidden/>
    <w:unhideWhenUsed/>
    <w:rsid w:val="00004B75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00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4B75"/>
  </w:style>
  <w:style w:type="character" w:customStyle="1" w:styleId="highlight">
    <w:name w:val="highlight"/>
    <w:basedOn w:val="DefaultParagraphFont"/>
    <w:rsid w:val="00004B75"/>
  </w:style>
  <w:style w:type="character" w:styleId="Hyperlink">
    <w:name w:val="Hyperlink"/>
    <w:basedOn w:val="DefaultParagraphFont"/>
    <w:uiPriority w:val="99"/>
    <w:semiHidden/>
    <w:unhideWhenUsed/>
    <w:rsid w:val="00004B75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00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ira.duke@mtsu.edu" TargetMode="External"/><Relationship Id="rId13" Type="http://schemas.openxmlformats.org/officeDocument/2006/relationships/hyperlink" Target="http://www.mtsu.edu/t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akely@easttnhistory.org" TargetMode="External"/><Relationship Id="rId12" Type="http://schemas.openxmlformats.org/officeDocument/2006/relationships/hyperlink" Target="tel:%28615%29%20898-2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mtsu.edu/tps/newsletters/TPSNewsletterOctober2015.pdf" TargetMode="External"/><Relationship Id="rId11" Type="http://schemas.openxmlformats.org/officeDocument/2006/relationships/hyperlink" Target="tel:%28615%29%20898-26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oakley@easttnhisto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kira.duke@mt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1</cp:revision>
  <dcterms:created xsi:type="dcterms:W3CDTF">2015-11-04T17:11:00Z</dcterms:created>
  <dcterms:modified xsi:type="dcterms:W3CDTF">2015-11-04T17:11:00Z</dcterms:modified>
</cp:coreProperties>
</file>