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E3" w:rsidRPr="00797D4F" w:rsidRDefault="00623DE3" w:rsidP="00623DE3">
      <w:pPr>
        <w:spacing w:line="480" w:lineRule="auto"/>
        <w:jc w:val="center"/>
        <w:rPr>
          <w:rFonts w:ascii="Times New Roman" w:hAnsi="Times New Roman" w:cs="Times New Roman"/>
          <w:b/>
          <w:sz w:val="24"/>
          <w:szCs w:val="24"/>
          <w:u w:val="single"/>
        </w:rPr>
      </w:pPr>
      <w:r w:rsidRPr="00797D4F">
        <w:rPr>
          <w:rFonts w:ascii="Times New Roman" w:hAnsi="Times New Roman" w:cs="Times New Roman"/>
          <w:b/>
          <w:sz w:val="24"/>
          <w:szCs w:val="24"/>
          <w:u w:val="single"/>
        </w:rPr>
        <w:t xml:space="preserve">West </w:t>
      </w:r>
      <w:r w:rsidR="007B4A64" w:rsidRPr="00797D4F">
        <w:rPr>
          <w:rFonts w:ascii="Times New Roman" w:hAnsi="Times New Roman" w:cs="Times New Roman"/>
          <w:b/>
          <w:sz w:val="24"/>
          <w:szCs w:val="24"/>
          <w:u w:val="single"/>
        </w:rPr>
        <w:t>Tennessee</w:t>
      </w:r>
      <w:r w:rsidRPr="00797D4F">
        <w:rPr>
          <w:rFonts w:ascii="Times New Roman" w:hAnsi="Times New Roman" w:cs="Times New Roman"/>
          <w:b/>
          <w:sz w:val="24"/>
          <w:szCs w:val="24"/>
          <w:u w:val="single"/>
        </w:rPr>
        <w:t xml:space="preserve"> History Day</w:t>
      </w:r>
      <w:r w:rsidR="003121D9" w:rsidRPr="00797D4F">
        <w:rPr>
          <w:rFonts w:ascii="Times New Roman" w:hAnsi="Times New Roman" w:cs="Times New Roman"/>
          <w:b/>
          <w:sz w:val="24"/>
          <w:szCs w:val="24"/>
          <w:u w:val="single"/>
        </w:rPr>
        <w:t xml:space="preserve"> </w:t>
      </w:r>
      <w:r w:rsidRPr="00797D4F">
        <w:rPr>
          <w:rFonts w:ascii="Times New Roman" w:hAnsi="Times New Roman" w:cs="Times New Roman"/>
          <w:b/>
          <w:sz w:val="24"/>
          <w:szCs w:val="24"/>
          <w:u w:val="single"/>
        </w:rPr>
        <w:t>Annotated Bibliography for Research</w:t>
      </w:r>
    </w:p>
    <w:p w:rsidR="003121D9" w:rsidRPr="00797D4F" w:rsidRDefault="003121D9" w:rsidP="003121D9">
      <w:pPr>
        <w:spacing w:line="480" w:lineRule="auto"/>
        <w:jc w:val="center"/>
        <w:rPr>
          <w:rFonts w:ascii="Times New Roman" w:hAnsi="Times New Roman" w:cs="Times New Roman"/>
          <w:sz w:val="24"/>
          <w:szCs w:val="24"/>
          <w:u w:val="single"/>
        </w:rPr>
      </w:pPr>
      <w:r w:rsidRPr="00797D4F">
        <w:rPr>
          <w:rFonts w:ascii="Times New Roman" w:hAnsi="Times New Roman" w:cs="Times New Roman"/>
          <w:sz w:val="24"/>
          <w:szCs w:val="24"/>
          <w:u w:val="single"/>
        </w:rPr>
        <w:t>Online Archives for Tennessee History Topics</w:t>
      </w:r>
    </w:p>
    <w:p w:rsidR="004D492F" w:rsidRPr="00797D4F" w:rsidRDefault="004D492F" w:rsidP="00623DE3">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“Civil Rights Digital Library.”</w:t>
      </w:r>
      <w:proofErr w:type="gramEnd"/>
      <w:r w:rsidRPr="00797D4F">
        <w:rPr>
          <w:rFonts w:ascii="Times New Roman" w:hAnsi="Times New Roman" w:cs="Times New Roman"/>
          <w:sz w:val="24"/>
          <w:szCs w:val="24"/>
        </w:rPr>
        <w:t xml:space="preserve"> </w:t>
      </w:r>
      <w:r w:rsidR="0056536A" w:rsidRPr="00797D4F">
        <w:rPr>
          <w:rFonts w:ascii="Times New Roman" w:hAnsi="Times New Roman" w:cs="Times New Roman"/>
          <w:sz w:val="24"/>
          <w:szCs w:val="24"/>
        </w:rPr>
        <w:t xml:space="preserve">  </w:t>
      </w:r>
      <w:hyperlink r:id="rId5" w:history="1">
        <w:r w:rsidRPr="00797D4F">
          <w:rPr>
            <w:rStyle w:val="Hyperlink"/>
            <w:rFonts w:ascii="Times New Roman" w:hAnsi="Times New Roman" w:cs="Times New Roman"/>
            <w:color w:val="auto"/>
            <w:sz w:val="24"/>
            <w:szCs w:val="24"/>
          </w:rPr>
          <w:t>http://crdl.usg.edu/</w:t>
        </w:r>
      </w:hyperlink>
      <w:r w:rsidRPr="00797D4F">
        <w:rPr>
          <w:rFonts w:ascii="Times New Roman" w:hAnsi="Times New Roman" w:cs="Times New Roman"/>
          <w:sz w:val="24"/>
          <w:szCs w:val="24"/>
        </w:rPr>
        <w:t xml:space="preserve"> </w:t>
      </w:r>
    </w:p>
    <w:p w:rsidR="0056536A" w:rsidRPr="00797D4F" w:rsidRDefault="007F74B8" w:rsidP="00623DE3">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site is a collection of links to archival materials related to the American Civil Rights Movement. These links include archived correspondence, unedited news footage, photographs, and other primary sources, with attribution to </w:t>
      </w:r>
      <w:r w:rsidR="006A4812" w:rsidRPr="00797D4F">
        <w:rPr>
          <w:rFonts w:ascii="Times New Roman" w:hAnsi="Times New Roman" w:cs="Times New Roman"/>
          <w:sz w:val="24"/>
          <w:szCs w:val="24"/>
        </w:rPr>
        <w:t>the host institution. One example of the collection</w:t>
      </w:r>
      <w:r w:rsidR="0056536A" w:rsidRPr="00797D4F">
        <w:rPr>
          <w:rFonts w:ascii="Times New Roman" w:hAnsi="Times New Roman" w:cs="Times New Roman"/>
          <w:sz w:val="24"/>
          <w:szCs w:val="24"/>
        </w:rPr>
        <w:t>’</w:t>
      </w:r>
      <w:r w:rsidR="006A4812" w:rsidRPr="00797D4F">
        <w:rPr>
          <w:rFonts w:ascii="Times New Roman" w:hAnsi="Times New Roman" w:cs="Times New Roman"/>
          <w:sz w:val="24"/>
          <w:szCs w:val="24"/>
        </w:rPr>
        <w:t>s items</w:t>
      </w:r>
      <w:r w:rsidRPr="00797D4F">
        <w:rPr>
          <w:rFonts w:ascii="Times New Roman" w:hAnsi="Times New Roman" w:cs="Times New Roman"/>
          <w:sz w:val="24"/>
          <w:szCs w:val="24"/>
        </w:rPr>
        <w:t xml:space="preserve"> includes a letter from Tennessee Senator Albert Gore, Sr.</w:t>
      </w:r>
      <w:r w:rsidR="006A4812" w:rsidRPr="00797D4F">
        <w:rPr>
          <w:rFonts w:ascii="Times New Roman" w:hAnsi="Times New Roman" w:cs="Times New Roman"/>
          <w:sz w:val="24"/>
          <w:szCs w:val="24"/>
        </w:rPr>
        <w:t xml:space="preserve"> to a constituent</w:t>
      </w:r>
      <w:r w:rsidRPr="00797D4F">
        <w:rPr>
          <w:rFonts w:ascii="Times New Roman" w:hAnsi="Times New Roman" w:cs="Times New Roman"/>
          <w:sz w:val="24"/>
          <w:szCs w:val="24"/>
        </w:rPr>
        <w:t xml:space="preserve"> on the subject of viol</w:t>
      </w:r>
      <w:r w:rsidR="006A4812" w:rsidRPr="00797D4F">
        <w:rPr>
          <w:rFonts w:ascii="Times New Roman" w:hAnsi="Times New Roman" w:cs="Times New Roman"/>
          <w:sz w:val="24"/>
          <w:szCs w:val="24"/>
        </w:rPr>
        <w:t>ence in Alabama</w:t>
      </w:r>
      <w:r w:rsidRPr="00797D4F">
        <w:rPr>
          <w:rFonts w:ascii="Times New Roman" w:hAnsi="Times New Roman" w:cs="Times New Roman"/>
          <w:sz w:val="24"/>
          <w:szCs w:val="24"/>
        </w:rPr>
        <w:t xml:space="preserve">. </w:t>
      </w:r>
    </w:p>
    <w:p w:rsidR="004D492F" w:rsidRPr="00797D4F" w:rsidRDefault="004D492F" w:rsidP="00623DE3">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“Crossroads to Freedom.”</w:t>
      </w:r>
      <w:proofErr w:type="gramEnd"/>
      <w:r w:rsidRPr="00797D4F">
        <w:rPr>
          <w:rFonts w:ascii="Times New Roman" w:hAnsi="Times New Roman" w:cs="Times New Roman"/>
          <w:sz w:val="24"/>
          <w:szCs w:val="24"/>
        </w:rPr>
        <w:t xml:space="preserve"> </w:t>
      </w:r>
      <w:r w:rsidR="0056536A" w:rsidRPr="00797D4F">
        <w:rPr>
          <w:rFonts w:ascii="Times New Roman" w:hAnsi="Times New Roman" w:cs="Times New Roman"/>
          <w:sz w:val="24"/>
          <w:szCs w:val="24"/>
        </w:rPr>
        <w:t xml:space="preserve">  </w:t>
      </w:r>
      <w:hyperlink r:id="rId6" w:history="1">
        <w:r w:rsidRPr="00797D4F">
          <w:rPr>
            <w:rStyle w:val="Hyperlink"/>
            <w:rFonts w:ascii="Times New Roman" w:hAnsi="Times New Roman" w:cs="Times New Roman"/>
            <w:color w:val="auto"/>
            <w:sz w:val="24"/>
            <w:szCs w:val="24"/>
          </w:rPr>
          <w:t>http://www.crossroadstofreedom.org/home.user</w:t>
        </w:r>
      </w:hyperlink>
      <w:r w:rsidRPr="00797D4F">
        <w:rPr>
          <w:rFonts w:ascii="Times New Roman" w:hAnsi="Times New Roman" w:cs="Times New Roman"/>
          <w:sz w:val="24"/>
          <w:szCs w:val="24"/>
        </w:rPr>
        <w:t>.</w:t>
      </w:r>
    </w:p>
    <w:p w:rsidR="007F74B8" w:rsidRPr="00797D4F" w:rsidRDefault="007F74B8" w:rsidP="00623DE3">
      <w:pPr>
        <w:spacing w:line="480" w:lineRule="auto"/>
        <w:rPr>
          <w:rFonts w:ascii="Times New Roman" w:hAnsi="Times New Roman" w:cs="Times New Roman"/>
          <w:sz w:val="24"/>
          <w:szCs w:val="24"/>
        </w:rPr>
      </w:pPr>
      <w:r w:rsidRPr="00797D4F">
        <w:rPr>
          <w:rFonts w:ascii="Times New Roman" w:hAnsi="Times New Roman" w:cs="Times New Roman"/>
          <w:sz w:val="24"/>
          <w:szCs w:val="24"/>
        </w:rPr>
        <w:t>This site is a collectio</w:t>
      </w:r>
      <w:r w:rsidR="006A4812" w:rsidRPr="00797D4F">
        <w:rPr>
          <w:rFonts w:ascii="Times New Roman" w:hAnsi="Times New Roman" w:cs="Times New Roman"/>
          <w:sz w:val="24"/>
          <w:szCs w:val="24"/>
        </w:rPr>
        <w:t>n of archived sources about a</w:t>
      </w:r>
      <w:r w:rsidR="0056536A" w:rsidRPr="00797D4F">
        <w:rPr>
          <w:rFonts w:ascii="Times New Roman" w:hAnsi="Times New Roman" w:cs="Times New Roman"/>
          <w:sz w:val="24"/>
          <w:szCs w:val="24"/>
        </w:rPr>
        <w:t xml:space="preserve"> multitude of topics in Memphis</w:t>
      </w:r>
      <w:r w:rsidR="006A4812" w:rsidRPr="00797D4F">
        <w:rPr>
          <w:rFonts w:ascii="Times New Roman" w:hAnsi="Times New Roman" w:cs="Times New Roman"/>
          <w:sz w:val="24"/>
          <w:szCs w:val="24"/>
        </w:rPr>
        <w:t xml:space="preserve"> including</w:t>
      </w:r>
      <w:r w:rsidR="0056536A" w:rsidRPr="00797D4F">
        <w:rPr>
          <w:rFonts w:ascii="Times New Roman" w:hAnsi="Times New Roman" w:cs="Times New Roman"/>
          <w:sz w:val="24"/>
          <w:szCs w:val="24"/>
        </w:rPr>
        <w:t>:</w:t>
      </w:r>
      <w:r w:rsidR="006A4812" w:rsidRPr="00797D4F">
        <w:rPr>
          <w:rFonts w:ascii="Times New Roman" w:hAnsi="Times New Roman" w:cs="Times New Roman"/>
          <w:sz w:val="24"/>
          <w:szCs w:val="24"/>
        </w:rPr>
        <w:t xml:space="preserve"> the Sanitation Workers Strike, the African-American Hyde Park neighborhood of North Memphis, interviews with various Memphis city officials that served during the Civil Rights Movement, Cotton Carnival programs, photographs, and other sundry items. One example of the items in the collection is a sub-collection of items from the West Tennessee KKK, including correspondence, receipts, speeches, and surveillance notes.  This collection is overseen by Rhodes College.</w:t>
      </w:r>
    </w:p>
    <w:p w:rsidR="004D492F" w:rsidRPr="00797D4F" w:rsidRDefault="004D492F" w:rsidP="00623DE3">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“Dig Memphis.”</w:t>
      </w:r>
      <w:proofErr w:type="gramEnd"/>
      <w:r w:rsidRPr="00797D4F">
        <w:rPr>
          <w:rFonts w:ascii="Times New Roman" w:hAnsi="Times New Roman" w:cs="Times New Roman"/>
          <w:sz w:val="24"/>
          <w:szCs w:val="24"/>
        </w:rPr>
        <w:t xml:space="preserve"> </w:t>
      </w:r>
      <w:r w:rsidR="003E614B" w:rsidRPr="00797D4F">
        <w:rPr>
          <w:rFonts w:ascii="Times New Roman" w:hAnsi="Times New Roman" w:cs="Times New Roman"/>
          <w:sz w:val="24"/>
          <w:szCs w:val="24"/>
        </w:rPr>
        <w:t xml:space="preserve"> </w:t>
      </w:r>
      <w:r w:rsidRPr="00797D4F">
        <w:rPr>
          <w:rFonts w:ascii="Times New Roman" w:hAnsi="Times New Roman" w:cs="Times New Roman"/>
          <w:sz w:val="24"/>
          <w:szCs w:val="24"/>
        </w:rPr>
        <w:t xml:space="preserve"> </w:t>
      </w:r>
      <w:hyperlink r:id="rId7" w:history="1">
        <w:r w:rsidRPr="00797D4F">
          <w:rPr>
            <w:rStyle w:val="Hyperlink"/>
            <w:rFonts w:ascii="Times New Roman" w:hAnsi="Times New Roman" w:cs="Times New Roman"/>
            <w:color w:val="auto"/>
            <w:sz w:val="24"/>
            <w:szCs w:val="24"/>
          </w:rPr>
          <w:t>http://memphislibrary.contentdm.oclc.org/</w:t>
        </w:r>
      </w:hyperlink>
      <w:r w:rsidRPr="00797D4F">
        <w:rPr>
          <w:rFonts w:ascii="Times New Roman" w:hAnsi="Times New Roman" w:cs="Times New Roman"/>
          <w:sz w:val="24"/>
          <w:szCs w:val="24"/>
        </w:rPr>
        <w:t>.</w:t>
      </w:r>
      <w:r w:rsidR="006A4812" w:rsidRPr="00797D4F">
        <w:rPr>
          <w:rFonts w:ascii="Times New Roman" w:hAnsi="Times New Roman" w:cs="Times New Roman"/>
          <w:sz w:val="24"/>
          <w:szCs w:val="24"/>
        </w:rPr>
        <w:t xml:space="preserve"> </w:t>
      </w:r>
    </w:p>
    <w:p w:rsidR="006A4812" w:rsidRPr="00797D4F" w:rsidRDefault="006A4812" w:rsidP="00623DE3">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site is the digitized archives of the Memphis Public Library and Information Center, with most of the items in the collection from the Memphis &amp; Shelby County Room. These items include photographs of various Mississippi River Floods (including the 2011 flood), </w:t>
      </w:r>
      <w:r w:rsidRPr="00797D4F">
        <w:rPr>
          <w:rFonts w:ascii="Times New Roman" w:hAnsi="Times New Roman" w:cs="Times New Roman"/>
          <w:sz w:val="24"/>
          <w:szCs w:val="24"/>
        </w:rPr>
        <w:lastRenderedPageBreak/>
        <w:t>correspondence from</w:t>
      </w:r>
      <w:r w:rsidR="00AC38C3" w:rsidRPr="00797D4F">
        <w:rPr>
          <w:rFonts w:ascii="Times New Roman" w:hAnsi="Times New Roman" w:cs="Times New Roman"/>
          <w:sz w:val="24"/>
          <w:szCs w:val="24"/>
        </w:rPr>
        <w:t xml:space="preserve"> </w:t>
      </w:r>
      <w:r w:rsidR="00030A02" w:rsidRPr="00797D4F">
        <w:rPr>
          <w:rFonts w:ascii="Times New Roman" w:hAnsi="Times New Roman" w:cs="Times New Roman"/>
          <w:sz w:val="24"/>
          <w:szCs w:val="24"/>
        </w:rPr>
        <w:t>Memphians of note</w:t>
      </w:r>
      <w:r w:rsidRPr="00797D4F">
        <w:rPr>
          <w:rFonts w:ascii="Times New Roman" w:hAnsi="Times New Roman" w:cs="Times New Roman"/>
          <w:sz w:val="24"/>
          <w:szCs w:val="24"/>
        </w:rPr>
        <w:t>, and other sundry it</w:t>
      </w:r>
      <w:r w:rsidR="00030A02" w:rsidRPr="00797D4F">
        <w:rPr>
          <w:rFonts w:ascii="Times New Roman" w:hAnsi="Times New Roman" w:cs="Times New Roman"/>
          <w:sz w:val="24"/>
          <w:szCs w:val="24"/>
        </w:rPr>
        <w:t xml:space="preserve">ems. One example is a letter from </w:t>
      </w:r>
      <w:proofErr w:type="spellStart"/>
      <w:r w:rsidR="00030A02" w:rsidRPr="00797D4F">
        <w:rPr>
          <w:rFonts w:ascii="Times New Roman" w:hAnsi="Times New Roman" w:cs="Times New Roman"/>
          <w:sz w:val="24"/>
          <w:szCs w:val="24"/>
        </w:rPr>
        <w:t>Kemmons</w:t>
      </w:r>
      <w:proofErr w:type="spellEnd"/>
      <w:r w:rsidR="00030A02" w:rsidRPr="00797D4F">
        <w:rPr>
          <w:rFonts w:ascii="Times New Roman" w:hAnsi="Times New Roman" w:cs="Times New Roman"/>
          <w:sz w:val="24"/>
          <w:szCs w:val="24"/>
        </w:rPr>
        <w:t xml:space="preserve"> Wilson to the Memphis Board of Adjustment regarding property development. </w:t>
      </w:r>
    </w:p>
    <w:p w:rsidR="004D492F" w:rsidRPr="00797D4F" w:rsidRDefault="004D492F" w:rsidP="004D492F">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 xml:space="preserve">“Freed-Hardeman University Digital Collections.” </w:t>
      </w:r>
      <w:hyperlink r:id="rId8" w:history="1">
        <w:r w:rsidRPr="00797D4F">
          <w:rPr>
            <w:rStyle w:val="Hyperlink"/>
            <w:rFonts w:ascii="Times New Roman" w:hAnsi="Times New Roman" w:cs="Times New Roman"/>
            <w:color w:val="auto"/>
            <w:sz w:val="24"/>
            <w:szCs w:val="24"/>
          </w:rPr>
          <w:t>http://www.fhu.edu/library/Archives/digitalCollections.aspx</w:t>
        </w:r>
      </w:hyperlink>
      <w:r w:rsidRPr="00797D4F">
        <w:rPr>
          <w:rFonts w:ascii="Times New Roman" w:hAnsi="Times New Roman" w:cs="Times New Roman"/>
          <w:sz w:val="24"/>
          <w:szCs w:val="24"/>
        </w:rPr>
        <w:t>.</w:t>
      </w:r>
      <w:proofErr w:type="gramEnd"/>
    </w:p>
    <w:p w:rsidR="004D492F" w:rsidRPr="00797D4F" w:rsidRDefault="00030A02"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is of note primarily for the digitized catalogues of the school dating back to 1893. </w:t>
      </w:r>
      <w:r w:rsidR="004D492F" w:rsidRPr="00797D4F">
        <w:rPr>
          <w:rFonts w:ascii="Times New Roman" w:hAnsi="Times New Roman" w:cs="Times New Roman"/>
          <w:sz w:val="24"/>
          <w:szCs w:val="24"/>
        </w:rPr>
        <w:t>“King Center Archive.”</w:t>
      </w:r>
      <w:r w:rsidR="00364D40" w:rsidRPr="00797D4F">
        <w:rPr>
          <w:rFonts w:ascii="Times New Roman" w:hAnsi="Times New Roman" w:cs="Times New Roman"/>
          <w:sz w:val="24"/>
          <w:szCs w:val="24"/>
        </w:rPr>
        <w:t xml:space="preserve"> </w:t>
      </w:r>
      <w:r w:rsidR="004D492F" w:rsidRPr="00797D4F">
        <w:rPr>
          <w:rFonts w:ascii="Times New Roman" w:hAnsi="Times New Roman" w:cs="Times New Roman"/>
          <w:sz w:val="24"/>
          <w:szCs w:val="24"/>
        </w:rPr>
        <w:t xml:space="preserve"> </w:t>
      </w:r>
      <w:hyperlink r:id="rId9" w:history="1">
        <w:r w:rsidR="004D492F" w:rsidRPr="00797D4F">
          <w:rPr>
            <w:rStyle w:val="Hyperlink"/>
            <w:rFonts w:ascii="Times New Roman" w:hAnsi="Times New Roman" w:cs="Times New Roman"/>
            <w:color w:val="auto"/>
            <w:sz w:val="24"/>
            <w:szCs w:val="24"/>
          </w:rPr>
          <w:t>http://www.thekingcenter.org/archive</w:t>
        </w:r>
      </w:hyperlink>
      <w:r w:rsidR="004D492F" w:rsidRPr="00797D4F">
        <w:rPr>
          <w:rFonts w:ascii="Times New Roman" w:hAnsi="Times New Roman" w:cs="Times New Roman"/>
          <w:sz w:val="24"/>
          <w:szCs w:val="24"/>
        </w:rPr>
        <w:t>.</w:t>
      </w:r>
    </w:p>
    <w:p w:rsidR="00364D40" w:rsidRPr="00797D4F" w:rsidRDefault="00030A02"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This collection features nearly one million documents</w:t>
      </w:r>
      <w:r w:rsidR="00B24F8C" w:rsidRPr="00797D4F">
        <w:rPr>
          <w:rFonts w:ascii="Times New Roman" w:hAnsi="Times New Roman" w:cs="Times New Roman"/>
          <w:sz w:val="24"/>
          <w:szCs w:val="24"/>
        </w:rPr>
        <w:t xml:space="preserve"> </w:t>
      </w:r>
      <w:r w:rsidR="0051359D" w:rsidRPr="00797D4F">
        <w:rPr>
          <w:rFonts w:ascii="Times New Roman" w:hAnsi="Times New Roman" w:cs="Times New Roman"/>
          <w:sz w:val="24"/>
          <w:szCs w:val="24"/>
        </w:rPr>
        <w:t>related to the life of Dr. Martin Luther King, Jr. includ</w:t>
      </w:r>
      <w:r w:rsidR="00364D40" w:rsidRPr="00797D4F">
        <w:rPr>
          <w:rFonts w:ascii="Times New Roman" w:hAnsi="Times New Roman" w:cs="Times New Roman"/>
          <w:sz w:val="24"/>
          <w:szCs w:val="24"/>
        </w:rPr>
        <w:t>ing:</w:t>
      </w:r>
      <w:r w:rsidR="0051359D" w:rsidRPr="00797D4F">
        <w:rPr>
          <w:rFonts w:ascii="Times New Roman" w:hAnsi="Times New Roman" w:cs="Times New Roman"/>
          <w:sz w:val="24"/>
          <w:szCs w:val="24"/>
        </w:rPr>
        <w:t xml:space="preserve"> correspondence to and from Dr. King, speeches, outlines, and other sundry items. An example includes notes from an SCLC meeting and a sermon outline. </w:t>
      </w:r>
    </w:p>
    <w:p w:rsidR="004D492F" w:rsidRPr="00797D4F" w:rsidRDefault="004D492F" w:rsidP="004D492F">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w:t>
      </w:r>
      <w:proofErr w:type="spellStart"/>
      <w:r w:rsidRPr="00797D4F">
        <w:rPr>
          <w:rFonts w:ascii="Times New Roman" w:hAnsi="Times New Roman" w:cs="Times New Roman"/>
          <w:sz w:val="24"/>
          <w:szCs w:val="24"/>
        </w:rPr>
        <w:t>Leontyne</w:t>
      </w:r>
      <w:proofErr w:type="spellEnd"/>
      <w:r w:rsidRPr="00797D4F">
        <w:rPr>
          <w:rFonts w:ascii="Times New Roman" w:hAnsi="Times New Roman" w:cs="Times New Roman"/>
          <w:sz w:val="24"/>
          <w:szCs w:val="24"/>
        </w:rPr>
        <w:t xml:space="preserve"> Price Library Archives.”</w:t>
      </w:r>
      <w:proofErr w:type="gramEnd"/>
      <w:r w:rsidRPr="00797D4F">
        <w:rPr>
          <w:rFonts w:ascii="Times New Roman" w:hAnsi="Times New Roman" w:cs="Times New Roman"/>
          <w:sz w:val="24"/>
          <w:szCs w:val="24"/>
        </w:rPr>
        <w:t xml:space="preserve"> </w:t>
      </w:r>
      <w:r w:rsidR="00364D40" w:rsidRPr="00797D4F">
        <w:rPr>
          <w:rFonts w:ascii="Times New Roman" w:hAnsi="Times New Roman" w:cs="Times New Roman"/>
          <w:sz w:val="24"/>
          <w:szCs w:val="24"/>
        </w:rPr>
        <w:t xml:space="preserve">  </w:t>
      </w:r>
      <w:hyperlink r:id="rId10" w:history="1">
        <w:r w:rsidRPr="00797D4F">
          <w:rPr>
            <w:rStyle w:val="Hyperlink"/>
            <w:rFonts w:ascii="Times New Roman" w:hAnsi="Times New Roman" w:cs="Times New Roman"/>
            <w:color w:val="auto"/>
            <w:sz w:val="24"/>
            <w:szCs w:val="24"/>
          </w:rPr>
          <w:t>http://lplarchives.org/</w:t>
        </w:r>
      </w:hyperlink>
      <w:r w:rsidRPr="00797D4F">
        <w:rPr>
          <w:rFonts w:ascii="Times New Roman" w:hAnsi="Times New Roman" w:cs="Times New Roman"/>
          <w:sz w:val="24"/>
          <w:szCs w:val="24"/>
        </w:rPr>
        <w:t>.</w:t>
      </w:r>
    </w:p>
    <w:p w:rsidR="0051359D" w:rsidRPr="00797D4F" w:rsidRDefault="0051359D"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features historic photographs, newspaper articles, and other sundry items. It is named after African-American operatic soprano and Mississippi native </w:t>
      </w:r>
      <w:proofErr w:type="spellStart"/>
      <w:r w:rsidRPr="00797D4F">
        <w:rPr>
          <w:rFonts w:ascii="Times New Roman" w:hAnsi="Times New Roman" w:cs="Times New Roman"/>
          <w:sz w:val="24"/>
          <w:szCs w:val="24"/>
        </w:rPr>
        <w:t>Leontyne</w:t>
      </w:r>
      <w:proofErr w:type="spellEnd"/>
      <w:r w:rsidRPr="00797D4F">
        <w:rPr>
          <w:rFonts w:ascii="Times New Roman" w:hAnsi="Times New Roman" w:cs="Times New Roman"/>
          <w:sz w:val="24"/>
          <w:szCs w:val="24"/>
        </w:rPr>
        <w:t xml:space="preserve"> Price. </w:t>
      </w:r>
    </w:p>
    <w:p w:rsidR="004D492F" w:rsidRPr="00797D4F" w:rsidRDefault="004D492F" w:rsidP="00623DE3">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“Library of Congress.”</w:t>
      </w:r>
      <w:proofErr w:type="gramEnd"/>
      <w:r w:rsidRPr="00797D4F">
        <w:rPr>
          <w:rFonts w:ascii="Times New Roman" w:hAnsi="Times New Roman" w:cs="Times New Roman"/>
          <w:sz w:val="24"/>
          <w:szCs w:val="24"/>
        </w:rPr>
        <w:t xml:space="preserve">  </w:t>
      </w:r>
      <w:hyperlink r:id="rId11" w:history="1">
        <w:r w:rsidRPr="00797D4F">
          <w:rPr>
            <w:rStyle w:val="Hyperlink"/>
            <w:rFonts w:ascii="Times New Roman" w:hAnsi="Times New Roman" w:cs="Times New Roman"/>
            <w:color w:val="auto"/>
            <w:sz w:val="24"/>
            <w:szCs w:val="24"/>
          </w:rPr>
          <w:t>http://www.loc.gov/</w:t>
        </w:r>
      </w:hyperlink>
      <w:r w:rsidRPr="00797D4F">
        <w:rPr>
          <w:rFonts w:ascii="Times New Roman" w:hAnsi="Times New Roman" w:cs="Times New Roman"/>
          <w:sz w:val="24"/>
          <w:szCs w:val="24"/>
        </w:rPr>
        <w:t>.</w:t>
      </w:r>
    </w:p>
    <w:p w:rsidR="00364D40" w:rsidRPr="00797D4F" w:rsidRDefault="001B2DC0" w:rsidP="00623DE3">
      <w:pPr>
        <w:spacing w:line="480" w:lineRule="auto"/>
        <w:rPr>
          <w:rFonts w:ascii="Times New Roman" w:hAnsi="Times New Roman" w:cs="Times New Roman"/>
          <w:sz w:val="24"/>
          <w:szCs w:val="24"/>
        </w:rPr>
      </w:pPr>
      <w:r w:rsidRPr="00797D4F">
        <w:rPr>
          <w:rFonts w:ascii="Times New Roman" w:hAnsi="Times New Roman" w:cs="Times New Roman"/>
          <w:sz w:val="24"/>
          <w:szCs w:val="24"/>
        </w:rPr>
        <w:t>This</w:t>
      </w:r>
      <w:r w:rsidR="0014509C" w:rsidRPr="00797D4F">
        <w:rPr>
          <w:rFonts w:ascii="Times New Roman" w:hAnsi="Times New Roman" w:cs="Times New Roman"/>
          <w:sz w:val="24"/>
          <w:szCs w:val="24"/>
        </w:rPr>
        <w:t xml:space="preserve"> vast</w:t>
      </w:r>
      <w:r w:rsidRPr="00797D4F">
        <w:rPr>
          <w:rFonts w:ascii="Times New Roman" w:hAnsi="Times New Roman" w:cs="Times New Roman"/>
          <w:sz w:val="24"/>
          <w:szCs w:val="24"/>
        </w:rPr>
        <w:t xml:space="preserve"> collection features </w:t>
      </w:r>
      <w:r w:rsidR="0014509C" w:rsidRPr="00797D4F">
        <w:rPr>
          <w:rFonts w:ascii="Times New Roman" w:hAnsi="Times New Roman" w:cs="Times New Roman"/>
          <w:sz w:val="24"/>
          <w:szCs w:val="24"/>
        </w:rPr>
        <w:t xml:space="preserve">manuscripts, photographs, newspaper articles, transcripts, and other sundry items. One such example includes the Abraham Lincoln Paper collection, which features some of Lincoln’s personal correspondence. </w:t>
      </w:r>
    </w:p>
    <w:p w:rsidR="004D492F" w:rsidRPr="00797D4F" w:rsidRDefault="004D492F" w:rsidP="00623DE3">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“Memphis Wrestling History Special Collections.”</w:t>
      </w:r>
      <w:proofErr w:type="gramEnd"/>
      <w:r w:rsidRPr="00797D4F">
        <w:rPr>
          <w:rFonts w:ascii="Times New Roman" w:hAnsi="Times New Roman" w:cs="Times New Roman"/>
          <w:sz w:val="24"/>
          <w:szCs w:val="24"/>
        </w:rPr>
        <w:t xml:space="preserve">  </w:t>
      </w:r>
      <w:hyperlink r:id="rId12" w:history="1">
        <w:r w:rsidRPr="00797D4F">
          <w:rPr>
            <w:rStyle w:val="Hyperlink"/>
            <w:rFonts w:ascii="Times New Roman" w:hAnsi="Times New Roman" w:cs="Times New Roman"/>
            <w:color w:val="auto"/>
            <w:sz w:val="24"/>
            <w:szCs w:val="24"/>
          </w:rPr>
          <w:t>http://memphiswrestlinghistory.com/sc.html</w:t>
        </w:r>
      </w:hyperlink>
      <w:r w:rsidRPr="00797D4F">
        <w:rPr>
          <w:rFonts w:ascii="Times New Roman" w:hAnsi="Times New Roman" w:cs="Times New Roman"/>
          <w:sz w:val="24"/>
          <w:szCs w:val="24"/>
        </w:rPr>
        <w:t>.</w:t>
      </w:r>
    </w:p>
    <w:p w:rsidR="0014509C" w:rsidRPr="00797D4F" w:rsidRDefault="0014509C" w:rsidP="00623DE3">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features photographs and newspaper clippings of several people associated with professional wrestling in Memphis, including Jerry “The King” Lawler and Sputnik Monroe. </w:t>
      </w:r>
    </w:p>
    <w:p w:rsidR="004D492F" w:rsidRPr="00797D4F" w:rsidRDefault="004D492F" w:rsidP="004D492F">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 xml:space="preserve">“Our Documents- 100 Milestone Documents.” </w:t>
      </w:r>
      <w:hyperlink r:id="rId13" w:history="1">
        <w:r w:rsidRPr="00797D4F">
          <w:rPr>
            <w:rStyle w:val="Hyperlink"/>
            <w:rFonts w:ascii="Times New Roman" w:hAnsi="Times New Roman" w:cs="Times New Roman"/>
            <w:color w:val="auto"/>
            <w:sz w:val="24"/>
            <w:szCs w:val="24"/>
          </w:rPr>
          <w:t>http://www.ourdocuments.gov/index.php?flash=true&amp;</w:t>
        </w:r>
      </w:hyperlink>
      <w:r w:rsidRPr="00797D4F">
        <w:rPr>
          <w:rFonts w:ascii="Times New Roman" w:hAnsi="Times New Roman" w:cs="Times New Roman"/>
          <w:sz w:val="24"/>
          <w:szCs w:val="24"/>
        </w:rPr>
        <w:t>.</w:t>
      </w:r>
      <w:proofErr w:type="gramEnd"/>
    </w:p>
    <w:p w:rsidR="004D492F" w:rsidRPr="00797D4F" w:rsidRDefault="0014509C"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features 100 important documents in American history, from the Lee Resolution of 1776 to the Voting Rights Act of 1965. It also features links to other primary source websites. </w:t>
      </w:r>
      <w:proofErr w:type="gramStart"/>
      <w:r w:rsidR="004D492F" w:rsidRPr="00797D4F">
        <w:rPr>
          <w:rFonts w:ascii="Times New Roman" w:hAnsi="Times New Roman" w:cs="Times New Roman"/>
          <w:sz w:val="24"/>
          <w:szCs w:val="24"/>
        </w:rPr>
        <w:t>“Shelby County Register of Deeds.”</w:t>
      </w:r>
      <w:proofErr w:type="gramEnd"/>
      <w:r w:rsidR="004D492F" w:rsidRPr="00797D4F">
        <w:rPr>
          <w:rFonts w:ascii="Times New Roman" w:hAnsi="Times New Roman" w:cs="Times New Roman"/>
          <w:sz w:val="24"/>
          <w:szCs w:val="24"/>
        </w:rPr>
        <w:t xml:space="preserve"> </w:t>
      </w:r>
      <w:r w:rsidR="00364D40" w:rsidRPr="00797D4F">
        <w:rPr>
          <w:rFonts w:ascii="Times New Roman" w:hAnsi="Times New Roman" w:cs="Times New Roman"/>
          <w:sz w:val="24"/>
          <w:szCs w:val="24"/>
        </w:rPr>
        <w:t xml:space="preserve"> </w:t>
      </w:r>
      <w:hyperlink r:id="rId14" w:history="1">
        <w:r w:rsidR="004D492F" w:rsidRPr="00797D4F">
          <w:rPr>
            <w:rStyle w:val="Hyperlink"/>
            <w:rFonts w:ascii="Times New Roman" w:hAnsi="Times New Roman" w:cs="Times New Roman"/>
            <w:color w:val="auto"/>
            <w:sz w:val="24"/>
            <w:szCs w:val="24"/>
          </w:rPr>
          <w:t>http://register.shelby.tn.us/</w:t>
        </w:r>
      </w:hyperlink>
      <w:r w:rsidR="004D492F" w:rsidRPr="00797D4F">
        <w:rPr>
          <w:rFonts w:ascii="Times New Roman" w:hAnsi="Times New Roman" w:cs="Times New Roman"/>
          <w:sz w:val="24"/>
          <w:szCs w:val="24"/>
        </w:rPr>
        <w:t>.</w:t>
      </w:r>
    </w:p>
    <w:p w:rsidR="00364D40" w:rsidRPr="00797D4F" w:rsidRDefault="00571F87"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includes vital records for Shelby County, TN, dating back to 1819, special collections on topics including the Martin Luther King assassination, and historical documentaries on various Memphis subjects. </w:t>
      </w:r>
    </w:p>
    <w:p w:rsidR="004D492F" w:rsidRPr="00797D4F" w:rsidRDefault="004D492F" w:rsidP="004D492F">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“Tennessee State Library and Archives.”</w:t>
      </w:r>
      <w:proofErr w:type="gramEnd"/>
      <w:r w:rsidRPr="00797D4F">
        <w:rPr>
          <w:rFonts w:ascii="Times New Roman" w:hAnsi="Times New Roman" w:cs="Times New Roman"/>
          <w:sz w:val="24"/>
          <w:szCs w:val="24"/>
        </w:rPr>
        <w:t xml:space="preserve"> </w:t>
      </w:r>
      <w:r w:rsidR="00364D40" w:rsidRPr="00797D4F">
        <w:rPr>
          <w:rFonts w:ascii="Times New Roman" w:hAnsi="Times New Roman" w:cs="Times New Roman"/>
          <w:sz w:val="24"/>
          <w:szCs w:val="24"/>
        </w:rPr>
        <w:t xml:space="preserve"> </w:t>
      </w:r>
      <w:hyperlink r:id="rId15" w:history="1">
        <w:r w:rsidRPr="00797D4F">
          <w:rPr>
            <w:rStyle w:val="Hyperlink"/>
            <w:rFonts w:ascii="Times New Roman" w:hAnsi="Times New Roman" w:cs="Times New Roman"/>
            <w:color w:val="auto"/>
            <w:sz w:val="24"/>
            <w:szCs w:val="24"/>
          </w:rPr>
          <w:t>http://www.tennessee.gov/tsla/resources/index.htm</w:t>
        </w:r>
      </w:hyperlink>
    </w:p>
    <w:p w:rsidR="00364D40" w:rsidRPr="00797D4F" w:rsidRDefault="00571F87"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includes vital documents from all over the state of Tennessee, a special collection of Civil War sources (photos, correspondence, and other primary sources), a collection of historical newspapers, and other sundry items. </w:t>
      </w:r>
    </w:p>
    <w:p w:rsidR="004D492F" w:rsidRPr="00797D4F" w:rsidRDefault="004D492F" w:rsidP="004D492F">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“Union University Digital Collections.”</w:t>
      </w:r>
      <w:proofErr w:type="gramEnd"/>
      <w:r w:rsidRPr="00797D4F">
        <w:rPr>
          <w:rFonts w:ascii="Times New Roman" w:hAnsi="Times New Roman" w:cs="Times New Roman"/>
          <w:sz w:val="24"/>
          <w:szCs w:val="24"/>
        </w:rPr>
        <w:t xml:space="preserve"> </w:t>
      </w:r>
      <w:r w:rsidR="00364D40" w:rsidRPr="00797D4F">
        <w:rPr>
          <w:rFonts w:ascii="Times New Roman" w:hAnsi="Times New Roman" w:cs="Times New Roman"/>
          <w:sz w:val="24"/>
          <w:szCs w:val="24"/>
        </w:rPr>
        <w:t xml:space="preserve">  </w:t>
      </w:r>
      <w:hyperlink r:id="rId16" w:history="1">
        <w:r w:rsidRPr="00797D4F">
          <w:rPr>
            <w:rStyle w:val="Hyperlink"/>
            <w:rFonts w:ascii="Times New Roman" w:hAnsi="Times New Roman" w:cs="Times New Roman"/>
            <w:color w:val="auto"/>
            <w:sz w:val="24"/>
            <w:szCs w:val="24"/>
          </w:rPr>
          <w:t>http://www.uu.edu/library/archives/digital.cfm</w:t>
        </w:r>
      </w:hyperlink>
      <w:r w:rsidRPr="00797D4F">
        <w:rPr>
          <w:rFonts w:ascii="Times New Roman" w:hAnsi="Times New Roman" w:cs="Times New Roman"/>
          <w:sz w:val="24"/>
          <w:szCs w:val="24"/>
        </w:rPr>
        <w:t>.</w:t>
      </w:r>
    </w:p>
    <w:p w:rsidR="004D492F" w:rsidRPr="00797D4F" w:rsidRDefault="00B17262"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features university catalogues, yearbooks, and newspapers dating back to 1851. </w:t>
      </w:r>
      <w:proofErr w:type="gramStart"/>
      <w:r w:rsidR="004D492F" w:rsidRPr="00797D4F">
        <w:rPr>
          <w:rFonts w:ascii="Times New Roman" w:hAnsi="Times New Roman" w:cs="Times New Roman"/>
          <w:sz w:val="24"/>
          <w:szCs w:val="24"/>
        </w:rPr>
        <w:t>“University of Chicago Digital Library Collections.”</w:t>
      </w:r>
      <w:proofErr w:type="gramEnd"/>
      <w:r w:rsidR="004D492F" w:rsidRPr="00797D4F">
        <w:rPr>
          <w:rFonts w:ascii="Times New Roman" w:hAnsi="Times New Roman" w:cs="Times New Roman"/>
          <w:sz w:val="24"/>
          <w:szCs w:val="24"/>
        </w:rPr>
        <w:t xml:space="preserve"> </w:t>
      </w:r>
      <w:r w:rsidR="00364D40" w:rsidRPr="00797D4F">
        <w:rPr>
          <w:rFonts w:ascii="Times New Roman" w:hAnsi="Times New Roman" w:cs="Times New Roman"/>
          <w:sz w:val="24"/>
          <w:szCs w:val="24"/>
        </w:rPr>
        <w:t xml:space="preserve"> </w:t>
      </w:r>
      <w:hyperlink r:id="rId17" w:history="1">
        <w:r w:rsidR="004D492F" w:rsidRPr="00797D4F">
          <w:rPr>
            <w:rStyle w:val="Hyperlink"/>
            <w:rFonts w:ascii="Times New Roman" w:hAnsi="Times New Roman" w:cs="Times New Roman"/>
            <w:color w:val="auto"/>
            <w:sz w:val="24"/>
            <w:szCs w:val="24"/>
          </w:rPr>
          <w:t>https://www.lib.uchicago.edu/e/digital/</w:t>
        </w:r>
      </w:hyperlink>
      <w:r w:rsidR="004D492F" w:rsidRPr="00797D4F">
        <w:rPr>
          <w:rFonts w:ascii="Times New Roman" w:hAnsi="Times New Roman" w:cs="Times New Roman"/>
          <w:sz w:val="24"/>
          <w:szCs w:val="24"/>
        </w:rPr>
        <w:t>.</w:t>
      </w:r>
    </w:p>
    <w:p w:rsidR="00B17262" w:rsidRPr="00797D4F" w:rsidRDefault="00B17262" w:rsidP="004D492F">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catalogue features multiple collections of personal papers of note. Of particular interest are the personal papers of Ida B. Wells, including notes from her diary, handwritten annotations to her autobiography, photographs, and other sundry materials. </w:t>
      </w:r>
    </w:p>
    <w:p w:rsidR="00623DE3" w:rsidRPr="00797D4F" w:rsidRDefault="00623DE3" w:rsidP="00623DE3">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 xml:space="preserve">“University of Memphis Preservation and Special Collections.” </w:t>
      </w:r>
      <w:hyperlink r:id="rId18" w:history="1">
        <w:r w:rsidRPr="00797D4F">
          <w:rPr>
            <w:rStyle w:val="Hyperlink"/>
            <w:rFonts w:ascii="Times New Roman" w:hAnsi="Times New Roman" w:cs="Times New Roman"/>
            <w:color w:val="auto"/>
            <w:sz w:val="24"/>
            <w:szCs w:val="24"/>
          </w:rPr>
          <w:t>http://www.memphis.edu/specialcollections/uldr.php</w:t>
        </w:r>
      </w:hyperlink>
      <w:r w:rsidRPr="00797D4F">
        <w:rPr>
          <w:rFonts w:ascii="Times New Roman" w:hAnsi="Times New Roman" w:cs="Times New Roman"/>
          <w:sz w:val="24"/>
          <w:szCs w:val="24"/>
        </w:rPr>
        <w:t>.</w:t>
      </w:r>
      <w:proofErr w:type="gramEnd"/>
    </w:p>
    <w:p w:rsidR="00730A58" w:rsidRPr="00797D4F" w:rsidRDefault="001A25DD" w:rsidP="00623DE3">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This collection features the papers and photographs of the Robert Church family, the National African-American Photographic Archive, and sundry other materials. </w:t>
      </w:r>
    </w:p>
    <w:p w:rsidR="007F74B8" w:rsidRPr="00797D4F" w:rsidRDefault="007F74B8" w:rsidP="007F74B8">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“U.S. National Archives.”</w:t>
      </w:r>
      <w:proofErr w:type="gramEnd"/>
      <w:r w:rsidRPr="00797D4F">
        <w:rPr>
          <w:rFonts w:ascii="Times New Roman" w:hAnsi="Times New Roman" w:cs="Times New Roman"/>
          <w:sz w:val="24"/>
          <w:szCs w:val="24"/>
        </w:rPr>
        <w:t xml:space="preserve"> </w:t>
      </w:r>
      <w:r w:rsidR="00364D40" w:rsidRPr="00797D4F">
        <w:rPr>
          <w:rFonts w:ascii="Times New Roman" w:hAnsi="Times New Roman" w:cs="Times New Roman"/>
          <w:sz w:val="24"/>
          <w:szCs w:val="24"/>
        </w:rPr>
        <w:t xml:space="preserve"> </w:t>
      </w:r>
      <w:hyperlink r:id="rId19" w:history="1">
        <w:r w:rsidRPr="00797D4F">
          <w:rPr>
            <w:rStyle w:val="Hyperlink"/>
            <w:rFonts w:ascii="Times New Roman" w:hAnsi="Times New Roman" w:cs="Times New Roman"/>
            <w:color w:val="auto"/>
            <w:sz w:val="24"/>
            <w:szCs w:val="24"/>
          </w:rPr>
          <w:t>http://www.archives.gov/</w:t>
        </w:r>
      </w:hyperlink>
    </w:p>
    <w:p w:rsidR="00B17262" w:rsidRPr="00797D4F" w:rsidRDefault="004060FC" w:rsidP="007F74B8">
      <w:pPr>
        <w:spacing w:line="480" w:lineRule="auto"/>
        <w:rPr>
          <w:rFonts w:ascii="Times New Roman" w:hAnsi="Times New Roman" w:cs="Times New Roman"/>
          <w:sz w:val="24"/>
          <w:szCs w:val="24"/>
        </w:rPr>
      </w:pPr>
      <w:proofErr w:type="gramStart"/>
      <w:r w:rsidRPr="00797D4F">
        <w:rPr>
          <w:rFonts w:ascii="Times New Roman" w:hAnsi="Times New Roman" w:cs="Times New Roman"/>
          <w:sz w:val="24"/>
          <w:szCs w:val="24"/>
        </w:rPr>
        <w:t>Filled with multiple categories of items, with sev</w:t>
      </w:r>
      <w:r w:rsidR="00364D40" w:rsidRPr="00797D4F">
        <w:rPr>
          <w:rFonts w:ascii="Times New Roman" w:hAnsi="Times New Roman" w:cs="Times New Roman"/>
          <w:sz w:val="24"/>
          <w:szCs w:val="24"/>
        </w:rPr>
        <w:t>eral sites within the main site</w:t>
      </w:r>
      <w:r w:rsidRPr="00797D4F">
        <w:rPr>
          <w:rFonts w:ascii="Times New Roman" w:hAnsi="Times New Roman" w:cs="Times New Roman"/>
          <w:sz w:val="24"/>
          <w:szCs w:val="24"/>
        </w:rPr>
        <w:t xml:space="preserve"> including the Digital Vault (digitalvault.org)</w:t>
      </w:r>
      <w:r w:rsidR="00364D40" w:rsidRPr="00797D4F">
        <w:rPr>
          <w:rFonts w:ascii="Times New Roman" w:hAnsi="Times New Roman" w:cs="Times New Roman"/>
          <w:sz w:val="24"/>
          <w:szCs w:val="24"/>
        </w:rPr>
        <w:t>.</w:t>
      </w:r>
      <w:proofErr w:type="gramEnd"/>
      <w:r w:rsidR="00364D40" w:rsidRPr="00797D4F">
        <w:rPr>
          <w:rFonts w:ascii="Times New Roman" w:hAnsi="Times New Roman" w:cs="Times New Roman"/>
          <w:sz w:val="24"/>
          <w:szCs w:val="24"/>
        </w:rPr>
        <w:t xml:space="preserve"> T</w:t>
      </w:r>
      <w:r w:rsidRPr="00797D4F">
        <w:rPr>
          <w:rFonts w:ascii="Times New Roman" w:hAnsi="Times New Roman" w:cs="Times New Roman"/>
          <w:sz w:val="24"/>
          <w:szCs w:val="24"/>
        </w:rPr>
        <w:t xml:space="preserve">he National Archives includes documents, correspondence, photographs, and </w:t>
      </w:r>
      <w:r w:rsidR="00364D40" w:rsidRPr="00797D4F">
        <w:rPr>
          <w:rFonts w:ascii="Times New Roman" w:hAnsi="Times New Roman" w:cs="Times New Roman"/>
          <w:sz w:val="24"/>
          <w:szCs w:val="24"/>
        </w:rPr>
        <w:t xml:space="preserve">a vast array </w:t>
      </w:r>
      <w:r w:rsidRPr="00797D4F">
        <w:rPr>
          <w:rFonts w:ascii="Times New Roman" w:hAnsi="Times New Roman" w:cs="Times New Roman"/>
          <w:sz w:val="24"/>
          <w:szCs w:val="24"/>
        </w:rPr>
        <w:t>of primary source</w:t>
      </w:r>
      <w:r w:rsidR="00364D40" w:rsidRPr="00797D4F">
        <w:rPr>
          <w:rFonts w:ascii="Times New Roman" w:hAnsi="Times New Roman" w:cs="Times New Roman"/>
          <w:sz w:val="24"/>
          <w:szCs w:val="24"/>
        </w:rPr>
        <w:t xml:space="preserve"> material</w:t>
      </w:r>
      <w:r w:rsidRPr="00797D4F">
        <w:rPr>
          <w:rFonts w:ascii="Times New Roman" w:hAnsi="Times New Roman" w:cs="Times New Roman"/>
          <w:sz w:val="24"/>
          <w:szCs w:val="24"/>
        </w:rPr>
        <w:t xml:space="preserve">. </w:t>
      </w:r>
      <w:r w:rsidR="00364D40" w:rsidRPr="00797D4F">
        <w:rPr>
          <w:rFonts w:ascii="Times New Roman" w:hAnsi="Times New Roman" w:cs="Times New Roman"/>
          <w:sz w:val="24"/>
          <w:szCs w:val="24"/>
        </w:rPr>
        <w:t xml:space="preserve"> </w:t>
      </w:r>
    </w:p>
    <w:p w:rsidR="004060FC" w:rsidRPr="00797D4F" w:rsidRDefault="00B17262" w:rsidP="004060FC">
      <w:pPr>
        <w:spacing w:line="480" w:lineRule="auto"/>
        <w:rPr>
          <w:rFonts w:ascii="Times New Roman" w:hAnsi="Times New Roman" w:cs="Times New Roman"/>
          <w:sz w:val="24"/>
          <w:szCs w:val="24"/>
        </w:rPr>
      </w:pPr>
      <w:r w:rsidRPr="00797D4F">
        <w:rPr>
          <w:rFonts w:ascii="Times New Roman" w:hAnsi="Times New Roman" w:cs="Times New Roman"/>
          <w:sz w:val="24"/>
          <w:szCs w:val="24"/>
        </w:rPr>
        <w:t xml:space="preserve"> </w:t>
      </w:r>
      <w:bookmarkStart w:id="0" w:name="_GoBack"/>
      <w:bookmarkEnd w:id="0"/>
    </w:p>
    <w:p w:rsidR="005F147F" w:rsidRPr="00797D4F" w:rsidRDefault="003121D9" w:rsidP="003121D9">
      <w:pPr>
        <w:spacing w:line="480" w:lineRule="auto"/>
        <w:jc w:val="center"/>
        <w:rPr>
          <w:rFonts w:ascii="Times New Roman" w:hAnsi="Times New Roman" w:cs="Times New Roman"/>
          <w:sz w:val="24"/>
          <w:szCs w:val="24"/>
        </w:rPr>
      </w:pPr>
      <w:r w:rsidRPr="00797D4F">
        <w:rPr>
          <w:rFonts w:ascii="Times New Roman" w:hAnsi="Times New Roman" w:cs="Times New Roman"/>
          <w:sz w:val="24"/>
          <w:szCs w:val="24"/>
        </w:rPr>
        <w:t>Additional Online Archives for Research – General U.S. Topics</w:t>
      </w:r>
    </w:p>
    <w:p w:rsidR="003121D9" w:rsidRPr="00797D4F" w:rsidRDefault="003121D9" w:rsidP="00623DE3">
      <w:pPr>
        <w:spacing w:line="480" w:lineRule="auto"/>
        <w:rPr>
          <w:rFonts w:ascii="Times New Roman" w:hAnsi="Times New Roman" w:cs="Times New Roman"/>
          <w:sz w:val="24"/>
          <w:szCs w:val="24"/>
        </w:rPr>
      </w:pPr>
      <w:hyperlink r:id="rId20" w:tooltip="" w:history="1">
        <w:r w:rsidRPr="00797D4F">
          <w:rPr>
            <w:rStyle w:val="Hyperlink"/>
            <w:rFonts w:ascii="Times New Roman" w:hAnsi="Times New Roman" w:cs="Times New Roman"/>
            <w:color w:val="auto"/>
            <w:sz w:val="24"/>
            <w:szCs w:val="24"/>
            <w:u w:val="none"/>
            <w:shd w:val="clear" w:color="auto" w:fill="FFFFFF"/>
          </w:rPr>
          <w:t>http://www.nhd.org/USHistoryPrimarySources.htm</w:t>
        </w:r>
      </w:hyperlink>
      <w:r w:rsidRPr="00797D4F">
        <w:rPr>
          <w:rStyle w:val="apple-converted-space"/>
          <w:rFonts w:ascii="Times New Roman" w:hAnsi="Times New Roman" w:cs="Times New Roman"/>
          <w:sz w:val="24"/>
          <w:szCs w:val="24"/>
          <w:shd w:val="clear" w:color="auto" w:fill="FFFFFF"/>
        </w:rPr>
        <w:t> </w:t>
      </w:r>
      <w:r w:rsidR="00797D4F" w:rsidRPr="00797D4F">
        <w:rPr>
          <w:rFonts w:ascii="Times New Roman" w:hAnsi="Times New Roman" w:cs="Times New Roman"/>
          <w:sz w:val="24"/>
          <w:szCs w:val="24"/>
          <w:shd w:val="clear" w:color="auto" w:fill="FFFFFF"/>
        </w:rPr>
        <w:t xml:space="preserve"> -</w:t>
      </w:r>
      <w:r w:rsidRPr="00797D4F">
        <w:rPr>
          <w:rFonts w:ascii="Times New Roman" w:hAnsi="Times New Roman" w:cs="Times New Roman"/>
          <w:sz w:val="24"/>
          <w:szCs w:val="24"/>
          <w:shd w:val="clear" w:color="auto" w:fill="FFFFFF"/>
        </w:rPr>
        <w:t xml:space="preserve"> National History Day Collection of Primary Source Websites</w:t>
      </w:r>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1" w:tooltip="" w:history="1">
        <w:r w:rsidRPr="00797D4F">
          <w:rPr>
            <w:rStyle w:val="Hyperlink"/>
            <w:rFonts w:ascii="Times New Roman" w:hAnsi="Times New Roman" w:cs="Times New Roman"/>
            <w:color w:val="auto"/>
            <w:sz w:val="24"/>
            <w:szCs w:val="24"/>
            <w:u w:val="none"/>
            <w:shd w:val="clear" w:color="auto" w:fill="FFFFFF"/>
          </w:rPr>
          <w:t>http://www.loc.gov/library/libarch-digital.html</w:t>
        </w:r>
      </w:hyperlink>
      <w:r w:rsidRPr="00797D4F">
        <w:rPr>
          <w:rStyle w:val="apple-converted-space"/>
          <w:rFonts w:ascii="Times New Roman" w:hAnsi="Times New Roman" w:cs="Times New Roman"/>
          <w:sz w:val="24"/>
          <w:szCs w:val="24"/>
          <w:shd w:val="clear" w:color="auto" w:fill="FFFFFF"/>
        </w:rPr>
        <w:t> </w:t>
      </w:r>
      <w:r w:rsidRPr="00797D4F">
        <w:rPr>
          <w:rFonts w:ascii="Times New Roman" w:hAnsi="Times New Roman" w:cs="Times New Roman"/>
          <w:sz w:val="24"/>
          <w:szCs w:val="24"/>
          <w:shd w:val="clear" w:color="auto" w:fill="FFFFFF"/>
        </w:rPr>
        <w:t>- Library of Congress Digital Sources</w:t>
      </w:r>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2" w:tooltip="" w:history="1">
        <w:r w:rsidRPr="00797D4F">
          <w:rPr>
            <w:rStyle w:val="Hyperlink"/>
            <w:rFonts w:ascii="Times New Roman" w:hAnsi="Times New Roman" w:cs="Times New Roman"/>
            <w:color w:val="auto"/>
            <w:sz w:val="24"/>
            <w:szCs w:val="24"/>
            <w:u w:val="none"/>
            <w:shd w:val="clear" w:color="auto" w:fill="FFFFFF"/>
          </w:rPr>
          <w:t>http://capone.mtsu.edu/kmiddlet/history/women/wh-digcoll.html</w:t>
        </w:r>
      </w:hyperlink>
      <w:r w:rsidRPr="00797D4F">
        <w:rPr>
          <w:rStyle w:val="apple-converted-space"/>
          <w:rFonts w:ascii="Times New Roman" w:hAnsi="Times New Roman" w:cs="Times New Roman"/>
          <w:sz w:val="24"/>
          <w:szCs w:val="24"/>
          <w:shd w:val="clear" w:color="auto" w:fill="FFFFFF"/>
        </w:rPr>
        <w:t> </w:t>
      </w:r>
      <w:r w:rsidRPr="00797D4F">
        <w:rPr>
          <w:rFonts w:ascii="Times New Roman" w:hAnsi="Times New Roman" w:cs="Times New Roman"/>
          <w:sz w:val="24"/>
          <w:szCs w:val="24"/>
          <w:shd w:val="clear" w:color="auto" w:fill="FFFFFF"/>
        </w:rPr>
        <w:t> - American Women's History: Digital Collections</w:t>
      </w:r>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3" w:anchor="thematic" w:tooltip="" w:history="1">
        <w:r w:rsidRPr="00797D4F">
          <w:rPr>
            <w:rStyle w:val="Hyperlink"/>
            <w:rFonts w:ascii="Times New Roman" w:hAnsi="Times New Roman" w:cs="Times New Roman"/>
            <w:color w:val="auto"/>
            <w:sz w:val="24"/>
            <w:szCs w:val="24"/>
            <w:u w:val="none"/>
            <w:shd w:val="clear" w:color="auto" w:fill="FFFFFF"/>
          </w:rPr>
          <w:t>http://www.yale.edu/collections_collaborative/primarysources/onlinesources.htm#thematic</w:t>
        </w:r>
      </w:hyperlink>
      <w:r w:rsidRPr="00797D4F">
        <w:rPr>
          <w:rStyle w:val="apple-converted-space"/>
          <w:rFonts w:ascii="Times New Roman" w:hAnsi="Times New Roman" w:cs="Times New Roman"/>
          <w:sz w:val="24"/>
          <w:szCs w:val="24"/>
          <w:shd w:val="clear" w:color="auto" w:fill="FFFFFF"/>
        </w:rPr>
        <w:t> </w:t>
      </w:r>
      <w:r w:rsidRPr="00797D4F">
        <w:rPr>
          <w:rFonts w:ascii="Times New Roman" w:hAnsi="Times New Roman" w:cs="Times New Roman"/>
          <w:sz w:val="24"/>
          <w:szCs w:val="24"/>
          <w:shd w:val="clear" w:color="auto" w:fill="FFFFFF"/>
        </w:rPr>
        <w:t>– Yale Primary Sources</w:t>
      </w:r>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4" w:tooltip="" w:history="1">
        <w:r w:rsidRPr="00797D4F">
          <w:rPr>
            <w:rStyle w:val="Hyperlink"/>
            <w:rFonts w:ascii="Times New Roman" w:hAnsi="Times New Roman" w:cs="Times New Roman"/>
            <w:color w:val="auto"/>
            <w:sz w:val="24"/>
            <w:szCs w:val="24"/>
            <w:u w:val="none"/>
            <w:shd w:val="clear" w:color="auto" w:fill="FFFFFF"/>
          </w:rPr>
          <w:t>http://libguides.bgsu.edu/content.php?pid=58961&amp;sid=449734</w:t>
        </w:r>
      </w:hyperlink>
      <w:r w:rsidRPr="00797D4F">
        <w:rPr>
          <w:rFonts w:ascii="Times New Roman" w:hAnsi="Times New Roman" w:cs="Times New Roman"/>
          <w:sz w:val="24"/>
          <w:szCs w:val="24"/>
          <w:shd w:val="clear" w:color="auto" w:fill="FFFFFF"/>
        </w:rPr>
        <w:t xml:space="preserve">  - </w:t>
      </w:r>
      <w:r w:rsidRPr="00797D4F">
        <w:rPr>
          <w:rFonts w:ascii="Times New Roman" w:hAnsi="Times New Roman" w:cs="Times New Roman"/>
          <w:sz w:val="24"/>
          <w:szCs w:val="24"/>
          <w:shd w:val="clear" w:color="auto" w:fill="FFFFFF"/>
        </w:rPr>
        <w:t>Various 19th c</w:t>
      </w:r>
      <w:r w:rsidRPr="00797D4F">
        <w:rPr>
          <w:rFonts w:ascii="Times New Roman" w:hAnsi="Times New Roman" w:cs="Times New Roman"/>
          <w:sz w:val="24"/>
          <w:szCs w:val="24"/>
          <w:shd w:val="clear" w:color="auto" w:fill="FFFFFF"/>
        </w:rPr>
        <w:t>entury</w:t>
      </w:r>
      <w:r w:rsidRPr="00797D4F">
        <w:rPr>
          <w:rFonts w:ascii="Times New Roman" w:hAnsi="Times New Roman" w:cs="Times New Roman"/>
          <w:sz w:val="24"/>
          <w:szCs w:val="24"/>
          <w:shd w:val="clear" w:color="auto" w:fill="FFFFFF"/>
        </w:rPr>
        <w:t xml:space="preserve"> U.S.</w:t>
      </w:r>
      <w:r w:rsidRPr="00797D4F">
        <w:rPr>
          <w:rFonts w:ascii="Times New Roman" w:hAnsi="Times New Roman" w:cs="Times New Roman"/>
          <w:sz w:val="24"/>
          <w:szCs w:val="24"/>
          <w:shd w:val="clear" w:color="auto" w:fill="FFFFFF"/>
        </w:rPr>
        <w:t xml:space="preserve"> primary documents</w:t>
      </w:r>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5" w:tooltip="" w:history="1">
        <w:r w:rsidRPr="00797D4F">
          <w:rPr>
            <w:rStyle w:val="Hyperlink"/>
            <w:rFonts w:ascii="Times New Roman" w:hAnsi="Times New Roman" w:cs="Times New Roman"/>
            <w:color w:val="auto"/>
            <w:sz w:val="24"/>
            <w:szCs w:val="24"/>
            <w:u w:val="none"/>
            <w:shd w:val="clear" w:color="auto" w:fill="FFFFFF"/>
          </w:rPr>
          <w:t>http://hsp.org/education/primary-sources</w:t>
        </w:r>
      </w:hyperlink>
      <w:r w:rsidRPr="00797D4F">
        <w:rPr>
          <w:rFonts w:ascii="Times New Roman" w:hAnsi="Times New Roman" w:cs="Times New Roman"/>
          <w:sz w:val="24"/>
          <w:szCs w:val="24"/>
          <w:shd w:val="clear" w:color="auto" w:fill="FFFFFF"/>
        </w:rPr>
        <w:t> - Historical Society of Pennsylvania </w:t>
      </w:r>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6" w:tooltip="" w:history="1">
        <w:r w:rsidRPr="00797D4F">
          <w:rPr>
            <w:rStyle w:val="Hyperlink"/>
            <w:rFonts w:ascii="Times New Roman" w:hAnsi="Times New Roman" w:cs="Times New Roman"/>
            <w:color w:val="auto"/>
            <w:sz w:val="24"/>
            <w:szCs w:val="24"/>
            <w:u w:val="none"/>
            <w:shd w:val="clear" w:color="auto" w:fill="FFFFFF"/>
          </w:rPr>
          <w:t>http://archive.blackgothamarchive.org/items/index/page/1</w:t>
        </w:r>
      </w:hyperlink>
      <w:r w:rsidRPr="00797D4F">
        <w:rPr>
          <w:rFonts w:ascii="Times New Roman" w:hAnsi="Times New Roman" w:cs="Times New Roman"/>
          <w:sz w:val="24"/>
          <w:szCs w:val="24"/>
          <w:shd w:val="clear" w:color="auto" w:fill="FFFFFF"/>
        </w:rPr>
        <w:t xml:space="preserve"> - Primaries of Free Blacks </w:t>
      </w:r>
      <w:r w:rsidRPr="00797D4F">
        <w:rPr>
          <w:rFonts w:ascii="Times New Roman" w:hAnsi="Times New Roman" w:cs="Times New Roman"/>
          <w:sz w:val="24"/>
          <w:szCs w:val="24"/>
          <w:shd w:val="clear" w:color="auto" w:fill="FFFFFF"/>
        </w:rPr>
        <w:t xml:space="preserve">in </w:t>
      </w:r>
      <w:r w:rsidRPr="00797D4F">
        <w:rPr>
          <w:rFonts w:ascii="Times New Roman" w:hAnsi="Times New Roman" w:cs="Times New Roman"/>
          <w:sz w:val="24"/>
          <w:szCs w:val="24"/>
          <w:shd w:val="clear" w:color="auto" w:fill="FFFFFF"/>
        </w:rPr>
        <w:t>19th Century</w:t>
      </w:r>
      <w:r w:rsidRPr="00797D4F">
        <w:rPr>
          <w:rFonts w:ascii="Times New Roman" w:hAnsi="Times New Roman" w:cs="Times New Roman"/>
          <w:sz w:val="24"/>
          <w:szCs w:val="24"/>
          <w:shd w:val="clear" w:color="auto" w:fill="FFFFFF"/>
        </w:rPr>
        <w:t xml:space="preserve"> U.S.</w:t>
      </w:r>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7" w:tooltip="" w:history="1">
        <w:r w:rsidRPr="00797D4F">
          <w:rPr>
            <w:rStyle w:val="Hyperlink"/>
            <w:rFonts w:ascii="Times New Roman" w:hAnsi="Times New Roman" w:cs="Times New Roman"/>
            <w:color w:val="auto"/>
            <w:sz w:val="24"/>
            <w:szCs w:val="24"/>
            <w:u w:val="none"/>
            <w:shd w:val="clear" w:color="auto" w:fill="FFFFFF"/>
          </w:rPr>
          <w:t>http://shsulibraryguides.org/content.php?pid=140496&amp;sid=1212870</w:t>
        </w:r>
      </w:hyperlink>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8" w:tooltip="" w:history="1">
        <w:r w:rsidRPr="00797D4F">
          <w:rPr>
            <w:rStyle w:val="Hyperlink"/>
            <w:rFonts w:ascii="Times New Roman" w:hAnsi="Times New Roman" w:cs="Times New Roman"/>
            <w:color w:val="auto"/>
            <w:sz w:val="24"/>
            <w:szCs w:val="24"/>
            <w:u w:val="none"/>
            <w:shd w:val="clear" w:color="auto" w:fill="FFFFFF"/>
          </w:rPr>
          <w:t>http://research.history.org/DigitalLibrary.cfm</w:t>
        </w:r>
      </w:hyperlink>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29" w:tooltip="" w:history="1">
        <w:r w:rsidRPr="00797D4F">
          <w:rPr>
            <w:rStyle w:val="Hyperlink"/>
            <w:rFonts w:ascii="Times New Roman" w:hAnsi="Times New Roman" w:cs="Times New Roman"/>
            <w:color w:val="auto"/>
            <w:sz w:val="24"/>
            <w:szCs w:val="24"/>
            <w:u w:val="none"/>
            <w:shd w:val="clear" w:color="auto" w:fill="FFFFFF"/>
          </w:rPr>
          <w:t>http://memory.loc.gov/ammem/index.html</w:t>
        </w:r>
      </w:hyperlink>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30" w:tooltip="" w:history="1">
        <w:r w:rsidRPr="00797D4F">
          <w:rPr>
            <w:rStyle w:val="Hyperlink"/>
            <w:rFonts w:ascii="Times New Roman" w:hAnsi="Times New Roman" w:cs="Times New Roman"/>
            <w:color w:val="auto"/>
            <w:sz w:val="24"/>
            <w:szCs w:val="24"/>
            <w:u w:val="none"/>
            <w:shd w:val="clear" w:color="auto" w:fill="FFFFFF"/>
          </w:rPr>
          <w:t>http://www.17thc.us/index.php?id=3</w:t>
        </w:r>
      </w:hyperlink>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31" w:tooltip="" w:history="1">
        <w:r w:rsidRPr="00797D4F">
          <w:rPr>
            <w:rStyle w:val="Hyperlink"/>
            <w:rFonts w:ascii="Times New Roman" w:hAnsi="Times New Roman" w:cs="Times New Roman"/>
            <w:color w:val="auto"/>
            <w:sz w:val="24"/>
            <w:szCs w:val="24"/>
            <w:u w:val="none"/>
            <w:shd w:val="clear" w:color="auto" w:fill="FFFFFF"/>
          </w:rPr>
          <w:t>http://mith.umd.edu//eada/search.php</w:t>
        </w:r>
      </w:hyperlink>
      <w:r w:rsidRPr="00797D4F">
        <w:rPr>
          <w:rFonts w:ascii="Times New Roman" w:hAnsi="Times New Roman" w:cs="Times New Roman"/>
          <w:sz w:val="24"/>
          <w:szCs w:val="24"/>
        </w:rPr>
        <w:br/>
      </w:r>
      <w:r w:rsidRPr="00797D4F">
        <w:rPr>
          <w:rFonts w:ascii="Times New Roman" w:hAnsi="Times New Roman" w:cs="Times New Roman"/>
          <w:sz w:val="24"/>
          <w:szCs w:val="24"/>
        </w:rPr>
        <w:br/>
      </w:r>
      <w:hyperlink r:id="rId32" w:tooltip="" w:history="1">
        <w:r w:rsidRPr="00797D4F">
          <w:rPr>
            <w:rStyle w:val="Hyperlink"/>
            <w:rFonts w:ascii="Times New Roman" w:hAnsi="Times New Roman" w:cs="Times New Roman"/>
            <w:color w:val="auto"/>
            <w:sz w:val="24"/>
            <w:szCs w:val="24"/>
            <w:u w:val="none"/>
            <w:shd w:val="clear" w:color="auto" w:fill="FFFFFF"/>
          </w:rPr>
          <w:t>http://shsulibraryguides.org/content.php?pid=123437&amp;sid=1060748</w:t>
        </w:r>
      </w:hyperlink>
      <w:r w:rsidRPr="00797D4F">
        <w:rPr>
          <w:rFonts w:ascii="Times New Roman" w:hAnsi="Times New Roman" w:cs="Times New Roman"/>
          <w:sz w:val="24"/>
          <w:szCs w:val="24"/>
          <w:shd w:val="clear" w:color="auto" w:fill="FFFFFF"/>
        </w:rPr>
        <w:t> - Excellent Bibliography of Websites with Primary Documents:</w:t>
      </w:r>
      <w:r w:rsidRPr="00797D4F">
        <w:rPr>
          <w:rFonts w:ascii="Times New Roman" w:hAnsi="Times New Roman" w:cs="Times New Roman"/>
          <w:sz w:val="24"/>
          <w:szCs w:val="24"/>
        </w:rPr>
        <w:br/>
      </w:r>
      <w:r w:rsidRPr="00797D4F">
        <w:rPr>
          <w:rFonts w:ascii="Times New Roman" w:hAnsi="Times New Roman" w:cs="Times New Roman"/>
          <w:sz w:val="24"/>
          <w:szCs w:val="24"/>
          <w:shd w:val="clear" w:color="auto" w:fill="FFFFFF"/>
        </w:rPr>
        <w:t> </w:t>
      </w:r>
    </w:p>
    <w:sectPr w:rsidR="003121D9" w:rsidRPr="0079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3"/>
    <w:rsid w:val="00030A02"/>
    <w:rsid w:val="00051506"/>
    <w:rsid w:val="0014509C"/>
    <w:rsid w:val="001A25DD"/>
    <w:rsid w:val="001B2DC0"/>
    <w:rsid w:val="003121D9"/>
    <w:rsid w:val="00364D40"/>
    <w:rsid w:val="003E614B"/>
    <w:rsid w:val="004060FC"/>
    <w:rsid w:val="004D492F"/>
    <w:rsid w:val="0051359D"/>
    <w:rsid w:val="0056536A"/>
    <w:rsid w:val="00571F87"/>
    <w:rsid w:val="005F147F"/>
    <w:rsid w:val="00623DE3"/>
    <w:rsid w:val="006A4812"/>
    <w:rsid w:val="00730A58"/>
    <w:rsid w:val="00750002"/>
    <w:rsid w:val="00797D4F"/>
    <w:rsid w:val="007B4A64"/>
    <w:rsid w:val="007F74B8"/>
    <w:rsid w:val="00855749"/>
    <w:rsid w:val="00AC38C3"/>
    <w:rsid w:val="00B17262"/>
    <w:rsid w:val="00B24F8C"/>
    <w:rsid w:val="00B90BFD"/>
    <w:rsid w:val="00C909CE"/>
    <w:rsid w:val="00D33E6E"/>
    <w:rsid w:val="00D5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DE3"/>
    <w:rPr>
      <w:color w:val="0000FF" w:themeColor="hyperlink"/>
      <w:u w:val="single"/>
    </w:rPr>
  </w:style>
  <w:style w:type="character" w:styleId="FollowedHyperlink">
    <w:name w:val="FollowedHyperlink"/>
    <w:basedOn w:val="DefaultParagraphFont"/>
    <w:uiPriority w:val="99"/>
    <w:semiHidden/>
    <w:unhideWhenUsed/>
    <w:rsid w:val="004D492F"/>
    <w:rPr>
      <w:color w:val="800080" w:themeColor="followedHyperlink"/>
      <w:u w:val="single"/>
    </w:rPr>
  </w:style>
  <w:style w:type="character" w:customStyle="1" w:styleId="apple-converted-space">
    <w:name w:val="apple-converted-space"/>
    <w:basedOn w:val="DefaultParagraphFont"/>
    <w:rsid w:val="00312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DE3"/>
    <w:rPr>
      <w:color w:val="0000FF" w:themeColor="hyperlink"/>
      <w:u w:val="single"/>
    </w:rPr>
  </w:style>
  <w:style w:type="character" w:styleId="FollowedHyperlink">
    <w:name w:val="FollowedHyperlink"/>
    <w:basedOn w:val="DefaultParagraphFont"/>
    <w:uiPriority w:val="99"/>
    <w:semiHidden/>
    <w:unhideWhenUsed/>
    <w:rsid w:val="004D492F"/>
    <w:rPr>
      <w:color w:val="800080" w:themeColor="followedHyperlink"/>
      <w:u w:val="single"/>
    </w:rPr>
  </w:style>
  <w:style w:type="character" w:customStyle="1" w:styleId="apple-converted-space">
    <w:name w:val="apple-converted-space"/>
    <w:basedOn w:val="DefaultParagraphFont"/>
    <w:rsid w:val="0031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u.edu/library/Archives/digitalCollections.aspx" TargetMode="External"/><Relationship Id="rId13" Type="http://schemas.openxmlformats.org/officeDocument/2006/relationships/hyperlink" Target="http://www.ourdocuments.gov/index.php?flash=true&amp;" TargetMode="External"/><Relationship Id="rId18" Type="http://schemas.openxmlformats.org/officeDocument/2006/relationships/hyperlink" Target="http://www.memphis.edu/specialcollections/uldr.php" TargetMode="External"/><Relationship Id="rId26" Type="http://schemas.openxmlformats.org/officeDocument/2006/relationships/hyperlink" Target="http://archive.blackgothamarchive.org/items/index/page/1" TargetMode="External"/><Relationship Id="rId3" Type="http://schemas.openxmlformats.org/officeDocument/2006/relationships/settings" Target="settings.xml"/><Relationship Id="rId21" Type="http://schemas.openxmlformats.org/officeDocument/2006/relationships/hyperlink" Target="http://www.loc.gov/library/libarch-digital.html" TargetMode="External"/><Relationship Id="rId34" Type="http://schemas.openxmlformats.org/officeDocument/2006/relationships/theme" Target="theme/theme1.xml"/><Relationship Id="rId7" Type="http://schemas.openxmlformats.org/officeDocument/2006/relationships/hyperlink" Target="http://memphislibrary.contentdm.oclc.org/" TargetMode="External"/><Relationship Id="rId12" Type="http://schemas.openxmlformats.org/officeDocument/2006/relationships/hyperlink" Target="http://memphiswrestlinghistory.com/sc.html" TargetMode="External"/><Relationship Id="rId17" Type="http://schemas.openxmlformats.org/officeDocument/2006/relationships/hyperlink" Target="https://www.lib.uchicago.edu/e/digital/" TargetMode="External"/><Relationship Id="rId25" Type="http://schemas.openxmlformats.org/officeDocument/2006/relationships/hyperlink" Target="http://hsp.org/education/primary-source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u.edu/library/archives/digital.cfm" TargetMode="External"/><Relationship Id="rId20" Type="http://schemas.openxmlformats.org/officeDocument/2006/relationships/hyperlink" Target="http://www.nhd.org/USHistoryPrimarySources.htm" TargetMode="External"/><Relationship Id="rId29" Type="http://schemas.openxmlformats.org/officeDocument/2006/relationships/hyperlink" Target="http://memory.loc.gov/ammem/index.html" TargetMode="External"/><Relationship Id="rId1" Type="http://schemas.openxmlformats.org/officeDocument/2006/relationships/styles" Target="styles.xml"/><Relationship Id="rId6" Type="http://schemas.openxmlformats.org/officeDocument/2006/relationships/hyperlink" Target="http://www.crossroadstofreedom.org/home.user" TargetMode="External"/><Relationship Id="rId11" Type="http://schemas.openxmlformats.org/officeDocument/2006/relationships/hyperlink" Target="http://www.loc.gov/" TargetMode="External"/><Relationship Id="rId24" Type="http://schemas.openxmlformats.org/officeDocument/2006/relationships/hyperlink" Target="http://libguides.bgsu.edu/content.php?pid=58961&amp;sid=449734" TargetMode="External"/><Relationship Id="rId32" Type="http://schemas.openxmlformats.org/officeDocument/2006/relationships/hyperlink" Target="http://shsulibraryguides.org/content.php?pid=123437&amp;sid=1060748" TargetMode="External"/><Relationship Id="rId5" Type="http://schemas.openxmlformats.org/officeDocument/2006/relationships/hyperlink" Target="http://crdl.usg.edu/" TargetMode="External"/><Relationship Id="rId15" Type="http://schemas.openxmlformats.org/officeDocument/2006/relationships/hyperlink" Target="http://www.tennessee.gov/tsla/resources/index.htm" TargetMode="External"/><Relationship Id="rId23" Type="http://schemas.openxmlformats.org/officeDocument/2006/relationships/hyperlink" Target="http://www.yale.edu/collections_collaborative/primarysources/onlinesources.htm" TargetMode="External"/><Relationship Id="rId28" Type="http://schemas.openxmlformats.org/officeDocument/2006/relationships/hyperlink" Target="http://research.history.org/DigitalLibrary.cfm" TargetMode="External"/><Relationship Id="rId10" Type="http://schemas.openxmlformats.org/officeDocument/2006/relationships/hyperlink" Target="http://lplarchives.org/" TargetMode="External"/><Relationship Id="rId19" Type="http://schemas.openxmlformats.org/officeDocument/2006/relationships/hyperlink" Target="http://www.archives.gov/" TargetMode="External"/><Relationship Id="rId31" Type="http://schemas.openxmlformats.org/officeDocument/2006/relationships/hyperlink" Target="http://mith.umd.edu/eada/search.php" TargetMode="External"/><Relationship Id="rId4" Type="http://schemas.openxmlformats.org/officeDocument/2006/relationships/webSettings" Target="webSettings.xml"/><Relationship Id="rId9" Type="http://schemas.openxmlformats.org/officeDocument/2006/relationships/hyperlink" Target="http://www.thekingcenter.org/archive" TargetMode="External"/><Relationship Id="rId14" Type="http://schemas.openxmlformats.org/officeDocument/2006/relationships/hyperlink" Target="http://register.shelby.tn.us/" TargetMode="External"/><Relationship Id="rId22" Type="http://schemas.openxmlformats.org/officeDocument/2006/relationships/hyperlink" Target="http://capone.mtsu.edu/kmiddlet/history/women/wh-digcoll.html" TargetMode="External"/><Relationship Id="rId27" Type="http://schemas.openxmlformats.org/officeDocument/2006/relationships/hyperlink" Target="http://shsulibraryguides.org/content.php?pid=140496&amp;sid=1212870" TargetMode="External"/><Relationship Id="rId30" Type="http://schemas.openxmlformats.org/officeDocument/2006/relationships/hyperlink" Target="http://www.17thc.us/index.php?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pachyderm</cp:lastModifiedBy>
  <cp:revision>5</cp:revision>
  <dcterms:created xsi:type="dcterms:W3CDTF">2014-08-25T21:18:00Z</dcterms:created>
  <dcterms:modified xsi:type="dcterms:W3CDTF">2014-08-25T21:27:00Z</dcterms:modified>
</cp:coreProperties>
</file>